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3C466" w14:textId="77777777" w:rsidR="00402CEB" w:rsidRPr="00946B2A" w:rsidRDefault="00402CEB" w:rsidP="00402CEB">
      <w:pPr>
        <w:spacing w:after="12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946B2A">
        <w:rPr>
          <w:rFonts w:asciiTheme="minorHAnsi" w:hAnsiTheme="minorHAnsi" w:cstheme="minorHAnsi"/>
          <w:b/>
          <w:sz w:val="32"/>
          <w:szCs w:val="32"/>
        </w:rPr>
        <w:t>TERMO ÚNICO DE DECLARAÇÃO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06"/>
        <w:gridCol w:w="3532"/>
      </w:tblGrid>
      <w:tr w:rsidR="00402CEB" w:rsidRPr="00291ECF" w14:paraId="7FBF3273" w14:textId="77777777" w:rsidTr="003D44E5">
        <w:tc>
          <w:tcPr>
            <w:tcW w:w="10488" w:type="dxa"/>
            <w:gridSpan w:val="2"/>
          </w:tcPr>
          <w:p w14:paraId="3C225240" w14:textId="77777777" w:rsidR="00402CEB" w:rsidRPr="00291ECF" w:rsidRDefault="00402CEB" w:rsidP="003D44E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91ECF">
              <w:rPr>
                <w:rFonts w:asciiTheme="minorHAnsi" w:hAnsiTheme="minorHAnsi" w:cstheme="minorHAnsi"/>
                <w:b/>
                <w:sz w:val="18"/>
                <w:szCs w:val="18"/>
              </w:rPr>
              <w:t>Contribuinte:</w:t>
            </w:r>
          </w:p>
          <w:sdt>
            <w:sdtPr>
              <w:rPr>
                <w:rFonts w:asciiTheme="minorHAnsi" w:hAnsiTheme="minorHAnsi" w:cstheme="minorHAnsi"/>
              </w:rPr>
              <w:id w:val="758178750"/>
              <w:placeholder>
                <w:docPart w:val="947B9B25636344FAA73775C9435648C5"/>
              </w:placeholder>
              <w:showingPlcHdr/>
            </w:sdtPr>
            <w:sdtEndPr/>
            <w:sdtContent>
              <w:p w14:paraId="0BBA28E3" w14:textId="77777777" w:rsidR="00402CEB" w:rsidRPr="00291ECF" w:rsidRDefault="00402CEB" w:rsidP="003D44E5">
                <w:pPr>
                  <w:rPr>
                    <w:rFonts w:asciiTheme="minorHAnsi" w:hAnsiTheme="minorHAnsi" w:cstheme="minorHAnsi"/>
                  </w:rPr>
                </w:pPr>
                <w:r w:rsidRPr="00F741C5">
                  <w:rPr>
                    <w:rStyle w:val="TextodoEspaoReservado"/>
                  </w:rPr>
                  <w:t>Clique aqui para digitar texto.</w:t>
                </w:r>
              </w:p>
            </w:sdtContent>
          </w:sdt>
        </w:tc>
      </w:tr>
      <w:tr w:rsidR="00402CEB" w:rsidRPr="00291ECF" w14:paraId="6CDE1E8C" w14:textId="77777777" w:rsidTr="003D44E5">
        <w:tc>
          <w:tcPr>
            <w:tcW w:w="10488" w:type="dxa"/>
            <w:gridSpan w:val="2"/>
          </w:tcPr>
          <w:p w14:paraId="64FF6980" w14:textId="77777777" w:rsidR="00402CEB" w:rsidRPr="00291ECF" w:rsidRDefault="00402CEB" w:rsidP="003D44E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CNPJ:</w:t>
            </w:r>
          </w:p>
          <w:sdt>
            <w:sdtPr>
              <w:rPr>
                <w:rFonts w:asciiTheme="minorHAnsi" w:hAnsiTheme="minorHAnsi" w:cstheme="minorHAnsi"/>
              </w:rPr>
              <w:id w:val="1479648215"/>
              <w:placeholder>
                <w:docPart w:val="947B9B25636344FAA73775C9435648C5"/>
              </w:placeholder>
              <w:showingPlcHdr/>
            </w:sdtPr>
            <w:sdtEndPr/>
            <w:sdtContent>
              <w:p w14:paraId="357F39EE" w14:textId="77777777" w:rsidR="00402CEB" w:rsidRPr="00291ECF" w:rsidRDefault="00402CEB" w:rsidP="003D44E5">
                <w:pPr>
                  <w:rPr>
                    <w:rFonts w:asciiTheme="minorHAnsi" w:hAnsiTheme="minorHAnsi" w:cstheme="minorHAnsi"/>
                  </w:rPr>
                </w:pPr>
                <w:r w:rsidRPr="00F741C5">
                  <w:rPr>
                    <w:rStyle w:val="TextodoEspaoReservado"/>
                  </w:rPr>
                  <w:t>Clique aqui para digitar texto.</w:t>
                </w:r>
              </w:p>
            </w:sdtContent>
          </w:sdt>
        </w:tc>
      </w:tr>
      <w:tr w:rsidR="00402CEB" w:rsidRPr="00291ECF" w14:paraId="50568996" w14:textId="77777777" w:rsidTr="003D44E5">
        <w:tc>
          <w:tcPr>
            <w:tcW w:w="10488" w:type="dxa"/>
            <w:gridSpan w:val="2"/>
          </w:tcPr>
          <w:p w14:paraId="2046DED1" w14:textId="77777777" w:rsidR="00402CEB" w:rsidRPr="00291ECF" w:rsidRDefault="00402CEB" w:rsidP="003D44E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Endereço completo (logradouro, número, complemento, bairro e CEP):</w:t>
            </w:r>
          </w:p>
          <w:p w14:paraId="59DEB870" w14:textId="77777777" w:rsidR="00402CEB" w:rsidRPr="00291ECF" w:rsidRDefault="004B2366" w:rsidP="003D44E5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323787345"/>
                <w:placeholder>
                  <w:docPart w:val="947B9B25636344FAA73775C9435648C5"/>
                </w:placeholder>
              </w:sdtPr>
              <w:sdtEndPr/>
              <w:sdtContent>
                <w:r w:rsidR="00402CEB">
                  <w:rPr>
                    <w:rFonts w:asciiTheme="minorHAnsi" w:hAnsiTheme="minorHAnsi" w:cstheme="minorHAnsi"/>
                  </w:rPr>
                  <w:t>dfssf</w:t>
                </w:r>
              </w:sdtContent>
            </w:sdt>
          </w:p>
        </w:tc>
      </w:tr>
      <w:tr w:rsidR="00402CEB" w:rsidRPr="00291ECF" w14:paraId="2673102E" w14:textId="77777777" w:rsidTr="003D44E5">
        <w:tc>
          <w:tcPr>
            <w:tcW w:w="6912" w:type="dxa"/>
          </w:tcPr>
          <w:p w14:paraId="22E924B9" w14:textId="77777777" w:rsidR="00402CEB" w:rsidRPr="00291ECF" w:rsidRDefault="00402CEB" w:rsidP="003D44E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Responsável:</w:t>
            </w:r>
          </w:p>
          <w:sdt>
            <w:sdtPr>
              <w:rPr>
                <w:rFonts w:asciiTheme="minorHAnsi" w:hAnsiTheme="minorHAnsi" w:cstheme="minorHAnsi"/>
              </w:rPr>
              <w:id w:val="1554498239"/>
              <w:placeholder>
                <w:docPart w:val="947B9B25636344FAA73775C9435648C5"/>
              </w:placeholder>
              <w:showingPlcHdr/>
            </w:sdtPr>
            <w:sdtEndPr/>
            <w:sdtContent>
              <w:p w14:paraId="65328FE4" w14:textId="77777777" w:rsidR="00402CEB" w:rsidRPr="00291ECF" w:rsidRDefault="00402CEB" w:rsidP="003D44E5">
                <w:pPr>
                  <w:rPr>
                    <w:rFonts w:asciiTheme="minorHAnsi" w:hAnsiTheme="minorHAnsi" w:cstheme="minorHAnsi"/>
                  </w:rPr>
                </w:pPr>
                <w:r w:rsidRPr="00F741C5">
                  <w:rPr>
                    <w:rStyle w:val="TextodoEspaoReservado"/>
                  </w:rPr>
                  <w:t>Clique aqui para digitar texto.</w:t>
                </w:r>
              </w:p>
            </w:sdtContent>
          </w:sdt>
        </w:tc>
        <w:tc>
          <w:tcPr>
            <w:tcW w:w="3576" w:type="dxa"/>
          </w:tcPr>
          <w:p w14:paraId="5FC710FE" w14:textId="77777777" w:rsidR="00402CEB" w:rsidRDefault="00402CEB" w:rsidP="003D44E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CPF:</w:t>
            </w:r>
            <w:sdt>
              <w:sdtPr>
                <w:rPr>
                  <w:rFonts w:asciiTheme="minorHAnsi" w:hAnsiTheme="minorHAnsi" w:cstheme="minorHAnsi"/>
                </w:rPr>
                <w:id w:val="-1940586410"/>
                <w:placeholder>
                  <w:docPart w:val="947B9B25636344FAA73775C9435648C5"/>
                </w:placeholder>
                <w:showingPlcHdr/>
              </w:sdtPr>
              <w:sdtEndPr/>
              <w:sdtContent>
                <w:r w:rsidRPr="00F741C5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14:paraId="72E3C114" w14:textId="77777777" w:rsidR="00402CEB" w:rsidRPr="00291ECF" w:rsidRDefault="00402CEB" w:rsidP="003D44E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RG: </w:t>
            </w:r>
            <w:sdt>
              <w:sdtPr>
                <w:rPr>
                  <w:rFonts w:asciiTheme="minorHAnsi" w:hAnsiTheme="minorHAnsi" w:cstheme="minorHAnsi"/>
                </w:rPr>
                <w:id w:val="-516074966"/>
                <w:placeholder>
                  <w:docPart w:val="75AC83D9BCAD49299DD5F57AF412D6E1"/>
                </w:placeholder>
                <w:showingPlcHdr/>
              </w:sdtPr>
              <w:sdtEndPr/>
              <w:sdtContent>
                <w:r w:rsidRPr="00F741C5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</w:tbl>
    <w:p w14:paraId="27408E8D" w14:textId="77777777" w:rsidR="00402CEB" w:rsidRPr="006E45EB" w:rsidRDefault="00402CEB" w:rsidP="00402CEB">
      <w:pPr>
        <w:spacing w:before="120"/>
        <w:jc w:val="center"/>
        <w:rPr>
          <w:rFonts w:asciiTheme="minorHAnsi" w:hAnsiTheme="minorHAnsi" w:cstheme="minorHAnsi"/>
          <w:sz w:val="20"/>
          <w:szCs w:val="20"/>
        </w:rPr>
      </w:pPr>
      <w:r w:rsidRPr="006E45EB">
        <w:rPr>
          <w:rFonts w:asciiTheme="minorHAnsi" w:hAnsiTheme="minorHAnsi" w:cstheme="minorHAnsi"/>
          <w:sz w:val="20"/>
          <w:szCs w:val="20"/>
        </w:rPr>
        <w:t>Selecione apenas para as Declarações ou Termo aplicáveis à situação do contribuinte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402CEB" w14:paraId="24052C6E" w14:textId="77777777" w:rsidTr="003D44E5">
        <w:tc>
          <w:tcPr>
            <w:tcW w:w="10488" w:type="dxa"/>
          </w:tcPr>
          <w:p w14:paraId="72A988E4" w14:textId="6B294BC9" w:rsidR="00402CEB" w:rsidRDefault="004B2366" w:rsidP="003D44E5">
            <w:pPr>
              <w:spacing w:after="60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-923028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402CEB">
              <w:rPr>
                <w:rFonts w:asciiTheme="minorHAnsi" w:hAnsiTheme="minorHAnsi" w:cstheme="minorHAnsi"/>
                <w:b/>
              </w:rPr>
              <w:t>D</w:t>
            </w:r>
            <w:r w:rsidR="00402CEB" w:rsidRPr="001475EF">
              <w:rPr>
                <w:rFonts w:asciiTheme="minorHAnsi" w:hAnsiTheme="minorHAnsi" w:cstheme="minorHAnsi"/>
                <w:b/>
              </w:rPr>
              <w:t>ECLARAÇÃO DE REFERÊNCIA FISCAL EM RESIDÊNCIA</w:t>
            </w:r>
          </w:p>
          <w:p w14:paraId="6CF59294" w14:textId="77777777" w:rsidR="00402CEB" w:rsidRDefault="00402CEB" w:rsidP="003D44E5">
            <w:pPr>
              <w:jc w:val="both"/>
              <w:rPr>
                <w:rFonts w:asciiTheme="minorHAnsi" w:hAnsiTheme="minorHAnsi" w:cstheme="minorHAnsi"/>
              </w:rPr>
            </w:pPr>
            <w:r w:rsidRPr="001475EF">
              <w:rPr>
                <w:rFonts w:asciiTheme="minorHAnsi" w:hAnsiTheme="minorHAnsi" w:cstheme="minorHAnsi"/>
              </w:rPr>
              <w:t xml:space="preserve">Declaro que </w:t>
            </w:r>
            <w:r>
              <w:rPr>
                <w:rFonts w:asciiTheme="minorHAnsi" w:hAnsiTheme="minorHAnsi" w:cstheme="minorHAnsi"/>
              </w:rPr>
              <w:t xml:space="preserve">o contribuinte </w:t>
            </w:r>
            <w:r w:rsidRPr="001475EF">
              <w:rPr>
                <w:rFonts w:asciiTheme="minorHAnsi" w:hAnsiTheme="minorHAnsi" w:cstheme="minorHAnsi"/>
              </w:rPr>
              <w:t xml:space="preserve">acima </w:t>
            </w:r>
            <w:r>
              <w:rPr>
                <w:rFonts w:asciiTheme="minorHAnsi" w:hAnsiTheme="minorHAnsi" w:cstheme="minorHAnsi"/>
              </w:rPr>
              <w:t>identificado</w:t>
            </w:r>
            <w:r w:rsidRPr="001475EF">
              <w:rPr>
                <w:rFonts w:asciiTheme="minorHAnsi" w:hAnsiTheme="minorHAnsi" w:cstheme="minorHAnsi"/>
              </w:rPr>
              <w:t xml:space="preserve"> está estabelecid</w:t>
            </w:r>
            <w:r>
              <w:rPr>
                <w:rFonts w:asciiTheme="minorHAnsi" w:hAnsiTheme="minorHAnsi" w:cstheme="minorHAnsi"/>
              </w:rPr>
              <w:t>o</w:t>
            </w:r>
            <w:r w:rsidRPr="001475EF">
              <w:rPr>
                <w:rFonts w:asciiTheme="minorHAnsi" w:hAnsiTheme="minorHAnsi" w:cstheme="minorHAnsi"/>
              </w:rPr>
              <w:t xml:space="preserve"> em endereço residencial, </w:t>
            </w:r>
            <w:r>
              <w:rPr>
                <w:rFonts w:asciiTheme="minorHAnsi" w:hAnsiTheme="minorHAnsi" w:cstheme="minorHAnsi"/>
              </w:rPr>
              <w:t xml:space="preserve">o qual será </w:t>
            </w:r>
            <w:r w:rsidRPr="001475EF">
              <w:rPr>
                <w:rFonts w:asciiTheme="minorHAnsi" w:hAnsiTheme="minorHAnsi" w:cstheme="minorHAnsi"/>
              </w:rPr>
              <w:t xml:space="preserve">utilizado </w:t>
            </w:r>
            <w:r>
              <w:rPr>
                <w:rFonts w:asciiTheme="minorHAnsi" w:hAnsiTheme="minorHAnsi" w:cstheme="minorHAnsi"/>
              </w:rPr>
              <w:t xml:space="preserve">apenas </w:t>
            </w:r>
            <w:r w:rsidRPr="001475EF">
              <w:rPr>
                <w:rFonts w:asciiTheme="minorHAnsi" w:hAnsiTheme="minorHAnsi" w:cstheme="minorHAnsi"/>
              </w:rPr>
              <w:t>como ponto de r</w:t>
            </w:r>
            <w:r>
              <w:rPr>
                <w:rFonts w:asciiTheme="minorHAnsi" w:hAnsiTheme="minorHAnsi" w:cstheme="minorHAnsi"/>
              </w:rPr>
              <w:t>eferência para correspondências;</w:t>
            </w:r>
            <w:r w:rsidRPr="001475EF">
              <w:rPr>
                <w:rFonts w:asciiTheme="minorHAnsi" w:hAnsiTheme="minorHAnsi" w:cstheme="minorHAnsi"/>
              </w:rPr>
              <w:t xml:space="preserve"> não </w:t>
            </w:r>
            <w:r>
              <w:rPr>
                <w:rFonts w:asciiTheme="minorHAnsi" w:hAnsiTheme="minorHAnsi" w:cstheme="minorHAnsi"/>
              </w:rPr>
              <w:t xml:space="preserve">haverá </w:t>
            </w:r>
            <w:r w:rsidRPr="001475EF">
              <w:rPr>
                <w:rFonts w:asciiTheme="minorHAnsi" w:hAnsiTheme="minorHAnsi" w:cstheme="minorHAnsi"/>
              </w:rPr>
              <w:t>comercializa</w:t>
            </w:r>
            <w:r>
              <w:rPr>
                <w:rFonts w:asciiTheme="minorHAnsi" w:hAnsiTheme="minorHAnsi" w:cstheme="minorHAnsi"/>
              </w:rPr>
              <w:t>ção</w:t>
            </w:r>
            <w:r w:rsidRPr="001475EF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 xml:space="preserve">distribuição, </w:t>
            </w:r>
            <w:r w:rsidRPr="001475EF">
              <w:rPr>
                <w:rFonts w:asciiTheme="minorHAnsi" w:hAnsiTheme="minorHAnsi" w:cstheme="minorHAnsi"/>
              </w:rPr>
              <w:t>armazena</w:t>
            </w:r>
            <w:r>
              <w:rPr>
                <w:rFonts w:asciiTheme="minorHAnsi" w:hAnsiTheme="minorHAnsi" w:cstheme="minorHAnsi"/>
              </w:rPr>
              <w:t>gem ou</w:t>
            </w:r>
            <w:r w:rsidRPr="001475EF">
              <w:rPr>
                <w:rFonts w:asciiTheme="minorHAnsi" w:hAnsiTheme="minorHAnsi" w:cstheme="minorHAnsi"/>
              </w:rPr>
              <w:t xml:space="preserve"> fabrica</w:t>
            </w:r>
            <w:r>
              <w:rPr>
                <w:rFonts w:asciiTheme="minorHAnsi" w:hAnsiTheme="minorHAnsi" w:cstheme="minorHAnsi"/>
              </w:rPr>
              <w:t xml:space="preserve">ção de produtos, nem </w:t>
            </w:r>
            <w:r w:rsidRPr="001475EF">
              <w:rPr>
                <w:rFonts w:asciiTheme="minorHAnsi" w:hAnsiTheme="minorHAnsi" w:cstheme="minorHAnsi"/>
              </w:rPr>
              <w:t>presta</w:t>
            </w:r>
            <w:r>
              <w:rPr>
                <w:rFonts w:asciiTheme="minorHAnsi" w:hAnsiTheme="minorHAnsi" w:cstheme="minorHAnsi"/>
              </w:rPr>
              <w:t xml:space="preserve">ção de </w:t>
            </w:r>
            <w:r w:rsidRPr="001475EF">
              <w:rPr>
                <w:rFonts w:asciiTheme="minorHAnsi" w:hAnsiTheme="minorHAnsi" w:cstheme="minorHAnsi"/>
              </w:rPr>
              <w:t>serviço</w:t>
            </w:r>
            <w:r>
              <w:rPr>
                <w:rFonts w:asciiTheme="minorHAnsi" w:hAnsiTheme="minorHAnsi" w:cstheme="minorHAnsi"/>
              </w:rPr>
              <w:t>s,</w:t>
            </w:r>
            <w:r w:rsidRPr="001475EF">
              <w:rPr>
                <w:rFonts w:asciiTheme="minorHAnsi" w:hAnsiTheme="minorHAnsi" w:cstheme="minorHAnsi"/>
              </w:rPr>
              <w:t xml:space="preserve"> no local.</w:t>
            </w:r>
          </w:p>
        </w:tc>
      </w:tr>
      <w:tr w:rsidR="00402CEB" w14:paraId="51C73E1C" w14:textId="77777777" w:rsidTr="003D44E5">
        <w:tc>
          <w:tcPr>
            <w:tcW w:w="10488" w:type="dxa"/>
          </w:tcPr>
          <w:p w14:paraId="75864AC1" w14:textId="7AABA75E" w:rsidR="00402CEB" w:rsidRPr="00EB21B6" w:rsidRDefault="004B2366" w:rsidP="003D44E5">
            <w:pPr>
              <w:spacing w:after="60"/>
              <w:jc w:val="both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-386490876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b/>
                    </w:rPr>
                    <w:id w:val="-84655805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02CEB">
                      <w:rPr>
                        <w:rFonts w:ascii="MS Gothic" w:eastAsia="MS Gothic" w:hAnsi="MS Gothic" w:cstheme="minorHAnsi" w:hint="eastAsia"/>
                        <w:b/>
                      </w:rPr>
                      <w:t>☐</w:t>
                    </w:r>
                  </w:sdtContent>
                </w:sdt>
              </w:sdtContent>
            </w:sdt>
            <w:r w:rsidR="00402CEB" w:rsidRPr="00EB21B6">
              <w:rPr>
                <w:rFonts w:asciiTheme="minorHAnsi" w:hAnsiTheme="minorHAnsi" w:cstheme="minorHAnsi"/>
                <w:b/>
              </w:rPr>
              <w:t>DECLARAÇÃO DE ESCRITÓRIO</w:t>
            </w:r>
          </w:p>
          <w:p w14:paraId="3BEEC34D" w14:textId="77777777" w:rsidR="00402CEB" w:rsidRDefault="00402CEB" w:rsidP="003D44E5">
            <w:pPr>
              <w:jc w:val="both"/>
              <w:rPr>
                <w:rFonts w:asciiTheme="minorHAnsi" w:hAnsiTheme="minorHAnsi" w:cstheme="minorHAnsi"/>
              </w:rPr>
            </w:pPr>
            <w:r w:rsidRPr="00EB21B6">
              <w:rPr>
                <w:rFonts w:asciiTheme="minorHAnsi" w:hAnsiTheme="minorHAnsi" w:cstheme="minorHAnsi"/>
              </w:rPr>
              <w:t xml:space="preserve">Declaro que </w:t>
            </w:r>
            <w:r>
              <w:rPr>
                <w:rFonts w:asciiTheme="minorHAnsi" w:hAnsiTheme="minorHAnsi" w:cstheme="minorHAnsi"/>
              </w:rPr>
              <w:t xml:space="preserve">o contribuinte </w:t>
            </w:r>
            <w:r w:rsidRPr="00EB21B6">
              <w:rPr>
                <w:rFonts w:asciiTheme="minorHAnsi" w:hAnsiTheme="minorHAnsi" w:cstheme="minorHAnsi"/>
              </w:rPr>
              <w:t xml:space="preserve">acima </w:t>
            </w:r>
            <w:r>
              <w:rPr>
                <w:rFonts w:asciiTheme="minorHAnsi" w:hAnsiTheme="minorHAnsi" w:cstheme="minorHAnsi"/>
              </w:rPr>
              <w:t>identificado</w:t>
            </w:r>
            <w:r w:rsidRPr="00EB21B6">
              <w:rPr>
                <w:rFonts w:asciiTheme="minorHAnsi" w:hAnsiTheme="minorHAnsi" w:cstheme="minorHAnsi"/>
              </w:rPr>
              <w:t xml:space="preserve"> está estabelecid</w:t>
            </w:r>
            <w:r>
              <w:rPr>
                <w:rFonts w:asciiTheme="minorHAnsi" w:hAnsiTheme="minorHAnsi" w:cstheme="minorHAnsi"/>
              </w:rPr>
              <w:t>o</w:t>
            </w:r>
            <w:r w:rsidRPr="00EB21B6">
              <w:rPr>
                <w:rFonts w:asciiTheme="minorHAnsi" w:hAnsiTheme="minorHAnsi" w:cstheme="minorHAnsi"/>
              </w:rPr>
              <w:t xml:space="preserve"> em endereço comercial, </w:t>
            </w:r>
            <w:r>
              <w:rPr>
                <w:rFonts w:asciiTheme="minorHAnsi" w:hAnsiTheme="minorHAnsi" w:cstheme="minorHAnsi"/>
              </w:rPr>
              <w:t xml:space="preserve">mas desempenhará exclusivamente </w:t>
            </w:r>
            <w:r w:rsidRPr="00EB21B6">
              <w:rPr>
                <w:rFonts w:asciiTheme="minorHAnsi" w:hAnsiTheme="minorHAnsi" w:cstheme="minorHAnsi"/>
              </w:rPr>
              <w:t>atividade</w:t>
            </w:r>
            <w:r>
              <w:rPr>
                <w:rFonts w:asciiTheme="minorHAnsi" w:hAnsiTheme="minorHAnsi" w:cstheme="minorHAnsi"/>
              </w:rPr>
              <w:t>s de escritório</w:t>
            </w:r>
            <w:r w:rsidRPr="00EB21B6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 xml:space="preserve">sem </w:t>
            </w:r>
            <w:r w:rsidRPr="00EB21B6">
              <w:rPr>
                <w:rFonts w:asciiTheme="minorHAnsi" w:hAnsiTheme="minorHAnsi" w:cstheme="minorHAnsi"/>
              </w:rPr>
              <w:t>armazenagem ou estoque</w:t>
            </w:r>
            <w:r>
              <w:rPr>
                <w:rFonts w:asciiTheme="minorHAnsi" w:hAnsiTheme="minorHAnsi" w:cstheme="minorHAnsi"/>
              </w:rPr>
              <w:t xml:space="preserve"> de produtos não compatíveis com tal atividade.</w:t>
            </w:r>
          </w:p>
        </w:tc>
      </w:tr>
      <w:tr w:rsidR="00402CEB" w14:paraId="7DB1CD80" w14:textId="77777777" w:rsidTr="003D44E5">
        <w:tc>
          <w:tcPr>
            <w:tcW w:w="10488" w:type="dxa"/>
          </w:tcPr>
          <w:p w14:paraId="63A6898B" w14:textId="0AA7F2D7" w:rsidR="00402CEB" w:rsidRPr="00F120BE" w:rsidRDefault="004B2366" w:rsidP="003D44E5">
            <w:pPr>
              <w:spacing w:after="60"/>
              <w:jc w:val="both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-406911533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b/>
                    </w:rPr>
                    <w:id w:val="2333603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02CEB">
                      <w:rPr>
                        <w:rFonts w:ascii="MS Gothic" w:eastAsia="MS Gothic" w:hAnsi="MS Gothic" w:cstheme="minorHAnsi" w:hint="eastAsia"/>
                        <w:b/>
                      </w:rPr>
                      <w:t>☐</w:t>
                    </w:r>
                  </w:sdtContent>
                </w:sdt>
              </w:sdtContent>
            </w:sdt>
            <w:r w:rsidR="00402CEB" w:rsidRPr="00F120BE">
              <w:rPr>
                <w:rFonts w:asciiTheme="minorHAnsi" w:hAnsiTheme="minorHAnsi" w:cstheme="minorHAnsi"/>
                <w:b/>
              </w:rPr>
              <w:t>DECLARAÇÃO DE ESTACIONAMENTO DE VEÍCULOS PESADOS E/OU UTILITÁRIOS</w:t>
            </w:r>
          </w:p>
          <w:p w14:paraId="06F77D61" w14:textId="77777777" w:rsidR="00402CEB" w:rsidRDefault="00402CEB" w:rsidP="003D44E5">
            <w:pPr>
              <w:jc w:val="both"/>
              <w:rPr>
                <w:rFonts w:asciiTheme="minorHAnsi" w:hAnsiTheme="minorHAnsi" w:cstheme="minorHAnsi"/>
              </w:rPr>
            </w:pPr>
            <w:r w:rsidRPr="00F120BE">
              <w:rPr>
                <w:rFonts w:asciiTheme="minorHAnsi" w:hAnsiTheme="minorHAnsi" w:cstheme="minorHAnsi"/>
              </w:rPr>
              <w:t xml:space="preserve">Declaro que veículos pesados </w:t>
            </w:r>
            <w:r>
              <w:rPr>
                <w:rFonts w:asciiTheme="minorHAnsi" w:hAnsiTheme="minorHAnsi" w:cstheme="minorHAnsi"/>
              </w:rPr>
              <w:t xml:space="preserve">ou </w:t>
            </w:r>
            <w:r w:rsidRPr="00F120BE">
              <w:rPr>
                <w:rFonts w:asciiTheme="minorHAnsi" w:hAnsiTheme="minorHAnsi" w:cstheme="minorHAnsi"/>
              </w:rPr>
              <w:t>utilitários, se utilizados pel</w:t>
            </w:r>
            <w:r>
              <w:rPr>
                <w:rFonts w:asciiTheme="minorHAnsi" w:hAnsiTheme="minorHAnsi" w:cstheme="minorHAnsi"/>
              </w:rPr>
              <w:t>ocontribuinte</w:t>
            </w:r>
            <w:r w:rsidRPr="00F120BE">
              <w:rPr>
                <w:rFonts w:asciiTheme="minorHAnsi" w:hAnsiTheme="minorHAnsi" w:cstheme="minorHAnsi"/>
              </w:rPr>
              <w:t xml:space="preserve"> acima </w:t>
            </w:r>
            <w:r>
              <w:rPr>
                <w:rFonts w:asciiTheme="minorHAnsi" w:hAnsiTheme="minorHAnsi" w:cstheme="minorHAnsi"/>
              </w:rPr>
              <w:t>identificado:</w:t>
            </w:r>
          </w:p>
          <w:p w14:paraId="5F91AA95" w14:textId="77777777" w:rsidR="00402CEB" w:rsidRDefault="00402CEB" w:rsidP="003D44E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F120BE">
              <w:rPr>
                <w:rFonts w:asciiTheme="minorHAnsi" w:hAnsiTheme="minorHAnsi" w:cstheme="minorHAnsi"/>
              </w:rPr>
              <w:t>não serão estacionados na</w:t>
            </w:r>
            <w:r>
              <w:rPr>
                <w:rFonts w:asciiTheme="minorHAnsi" w:hAnsiTheme="minorHAnsi" w:cstheme="minorHAnsi"/>
              </w:rPr>
              <w:t>s</w:t>
            </w:r>
            <w:r w:rsidRPr="00F120BE">
              <w:rPr>
                <w:rFonts w:asciiTheme="minorHAnsi" w:hAnsiTheme="minorHAnsi" w:cstheme="minorHAnsi"/>
              </w:rPr>
              <w:t xml:space="preserve"> via</w:t>
            </w:r>
            <w:r>
              <w:rPr>
                <w:rFonts w:asciiTheme="minorHAnsi" w:hAnsiTheme="minorHAnsi" w:cstheme="minorHAnsi"/>
              </w:rPr>
              <w:t>s</w:t>
            </w:r>
            <w:r w:rsidRPr="00F120BE">
              <w:rPr>
                <w:rFonts w:asciiTheme="minorHAnsi" w:hAnsiTheme="minorHAnsi" w:cstheme="minorHAnsi"/>
              </w:rPr>
              <w:t xml:space="preserve"> pública</w:t>
            </w:r>
            <w:r>
              <w:rPr>
                <w:rFonts w:asciiTheme="minorHAnsi" w:hAnsiTheme="minorHAnsi" w:cstheme="minorHAnsi"/>
              </w:rPr>
              <w:t>s;</w:t>
            </w:r>
          </w:p>
          <w:p w14:paraId="724A06BE" w14:textId="77777777" w:rsidR="00402CEB" w:rsidRDefault="00402CEB" w:rsidP="003D44E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não utilizarão vias públicas </w:t>
            </w:r>
            <w:r w:rsidRPr="00F120BE">
              <w:rPr>
                <w:rFonts w:asciiTheme="minorHAnsi" w:hAnsiTheme="minorHAnsi" w:cstheme="minorHAnsi"/>
              </w:rPr>
              <w:t>para carga e descarga ou para fins comerciais</w:t>
            </w:r>
            <w:r>
              <w:rPr>
                <w:rFonts w:asciiTheme="minorHAnsi" w:hAnsiTheme="minorHAnsi" w:cstheme="minorHAnsi"/>
              </w:rPr>
              <w:t>;</w:t>
            </w:r>
          </w:p>
          <w:p w14:paraId="1CF1A774" w14:textId="77777777" w:rsidR="00402CEB" w:rsidRDefault="00402CEB" w:rsidP="003D44E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serão </w:t>
            </w:r>
            <w:r w:rsidRPr="00F120BE">
              <w:rPr>
                <w:rFonts w:asciiTheme="minorHAnsi" w:hAnsiTheme="minorHAnsi" w:cstheme="minorHAnsi"/>
              </w:rPr>
              <w:t>estacionado</w:t>
            </w:r>
            <w:r>
              <w:rPr>
                <w:rFonts w:asciiTheme="minorHAnsi" w:hAnsiTheme="minorHAnsi" w:cstheme="minorHAnsi"/>
              </w:rPr>
              <w:t xml:space="preserve">s sempre </w:t>
            </w:r>
            <w:r w:rsidRPr="00F120BE">
              <w:rPr>
                <w:rFonts w:asciiTheme="minorHAnsi" w:hAnsiTheme="minorHAnsi" w:cstheme="minorHAnsi"/>
              </w:rPr>
              <w:t>em local apropriado para a atividade de transporte.</w:t>
            </w:r>
          </w:p>
        </w:tc>
      </w:tr>
      <w:tr w:rsidR="00402CEB" w14:paraId="0AA7114F" w14:textId="77777777" w:rsidTr="003D44E5">
        <w:tc>
          <w:tcPr>
            <w:tcW w:w="10488" w:type="dxa"/>
          </w:tcPr>
          <w:p w14:paraId="2925A8D4" w14:textId="41F4E249" w:rsidR="00402CEB" w:rsidRPr="009809A5" w:rsidRDefault="004B2366" w:rsidP="003D44E5">
            <w:pPr>
              <w:tabs>
                <w:tab w:val="left" w:pos="1365"/>
              </w:tabs>
              <w:spacing w:after="60"/>
              <w:jc w:val="both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1565831120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b/>
                    </w:rPr>
                    <w:id w:val="97179441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02CEB">
                      <w:rPr>
                        <w:rFonts w:ascii="MS Gothic" w:eastAsia="MS Gothic" w:hAnsi="MS Gothic" w:cstheme="minorHAnsi" w:hint="eastAsia"/>
                        <w:b/>
                      </w:rPr>
                      <w:t>☐</w:t>
                    </w:r>
                  </w:sdtContent>
                </w:sdt>
              </w:sdtContent>
            </w:sdt>
            <w:r w:rsidR="00402CEB" w:rsidRPr="00FC1F9E">
              <w:rPr>
                <w:rFonts w:asciiTheme="minorHAnsi" w:hAnsiTheme="minorHAnsi" w:cstheme="minorHAnsi"/>
                <w:b/>
              </w:rPr>
              <w:t>DECLARAÇÃO DE EMPRESA ESTABELECIDA EM AMBIENTE ÚNICO COMPARTILHADO</w:t>
            </w:r>
          </w:p>
          <w:p w14:paraId="24CA9446" w14:textId="77777777" w:rsidR="00402CEB" w:rsidRDefault="00402CEB" w:rsidP="003D44E5">
            <w:pPr>
              <w:tabs>
                <w:tab w:val="left" w:pos="1365"/>
              </w:tabs>
              <w:jc w:val="both"/>
              <w:rPr>
                <w:rFonts w:asciiTheme="minorHAnsi" w:hAnsiTheme="minorHAnsi" w:cstheme="minorHAnsi"/>
              </w:rPr>
            </w:pPr>
            <w:r w:rsidRPr="009809A5">
              <w:rPr>
                <w:rFonts w:asciiTheme="minorHAnsi" w:hAnsiTheme="minorHAnsi" w:cstheme="minorHAnsi"/>
              </w:rPr>
              <w:t xml:space="preserve">Declaro que </w:t>
            </w:r>
            <w:r>
              <w:rPr>
                <w:rFonts w:asciiTheme="minorHAnsi" w:hAnsiTheme="minorHAnsi" w:cstheme="minorHAnsi"/>
              </w:rPr>
              <w:t xml:space="preserve">o contribuinte </w:t>
            </w:r>
            <w:r w:rsidRPr="009809A5">
              <w:rPr>
                <w:rFonts w:asciiTheme="minorHAnsi" w:hAnsiTheme="minorHAnsi" w:cstheme="minorHAnsi"/>
              </w:rPr>
              <w:t xml:space="preserve">acima </w:t>
            </w:r>
            <w:r>
              <w:rPr>
                <w:rFonts w:asciiTheme="minorHAnsi" w:hAnsiTheme="minorHAnsi" w:cstheme="minorHAnsi"/>
              </w:rPr>
              <w:t>identificado</w:t>
            </w:r>
            <w:r w:rsidRPr="009809A5">
              <w:rPr>
                <w:rFonts w:asciiTheme="minorHAnsi" w:hAnsiTheme="minorHAnsi" w:cstheme="minorHAnsi"/>
              </w:rPr>
              <w:t xml:space="preserve"> está estabelecid</w:t>
            </w:r>
            <w:r>
              <w:rPr>
                <w:rFonts w:asciiTheme="minorHAnsi" w:hAnsiTheme="minorHAnsi" w:cstheme="minorHAnsi"/>
              </w:rPr>
              <w:t>o</w:t>
            </w:r>
            <w:r w:rsidRPr="009809A5">
              <w:rPr>
                <w:rFonts w:asciiTheme="minorHAnsi" w:hAnsiTheme="minorHAnsi" w:cstheme="minorHAnsi"/>
              </w:rPr>
              <w:t xml:space="preserve"> em endereço COMERCIAL, em </w:t>
            </w:r>
            <w:r>
              <w:rPr>
                <w:rFonts w:asciiTheme="minorHAnsi" w:hAnsiTheme="minorHAnsi" w:cstheme="minorHAnsi"/>
              </w:rPr>
              <w:t>a</w:t>
            </w:r>
            <w:r w:rsidRPr="00FC1F9E">
              <w:rPr>
                <w:rFonts w:asciiTheme="minorHAnsi" w:hAnsiTheme="minorHAnsi" w:cstheme="minorHAnsi"/>
              </w:rPr>
              <w:t xml:space="preserve">mbiente </w:t>
            </w:r>
            <w:r>
              <w:rPr>
                <w:rFonts w:asciiTheme="minorHAnsi" w:hAnsiTheme="minorHAnsi" w:cstheme="minorHAnsi"/>
              </w:rPr>
              <w:t>ú</w:t>
            </w:r>
            <w:r w:rsidRPr="00FC1F9E">
              <w:rPr>
                <w:rFonts w:asciiTheme="minorHAnsi" w:hAnsiTheme="minorHAnsi" w:cstheme="minorHAnsi"/>
              </w:rPr>
              <w:t xml:space="preserve">nico </w:t>
            </w:r>
            <w:r>
              <w:rPr>
                <w:rFonts w:asciiTheme="minorHAnsi" w:hAnsiTheme="minorHAnsi" w:cstheme="minorHAnsi"/>
              </w:rPr>
              <w:t>c</w:t>
            </w:r>
            <w:r w:rsidRPr="00FC1F9E">
              <w:rPr>
                <w:rFonts w:asciiTheme="minorHAnsi" w:hAnsiTheme="minorHAnsi" w:cstheme="minorHAnsi"/>
              </w:rPr>
              <w:t>ompartilhado</w:t>
            </w:r>
            <w:r w:rsidRPr="009809A5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 xml:space="preserve">cujo cedente do imóvel já possui </w:t>
            </w:r>
            <w:r w:rsidRPr="00A665D7">
              <w:rPr>
                <w:rFonts w:asciiTheme="minorHAnsi" w:hAnsiTheme="minorHAnsi" w:cstheme="minorHAnsi"/>
              </w:rPr>
              <w:t>Atestado de Vistoria para Alvará de Funcionamento do Corpo de Bombeiros Militar de Itajaí</w:t>
            </w:r>
            <w:r>
              <w:rPr>
                <w:rFonts w:asciiTheme="minorHAnsi" w:hAnsiTheme="minorHAnsi" w:cstheme="minorHAnsi"/>
              </w:rPr>
              <w:t xml:space="preserve">, declarando ainda que </w:t>
            </w:r>
            <w:r w:rsidRPr="001475EF">
              <w:rPr>
                <w:rFonts w:asciiTheme="minorHAnsi" w:hAnsiTheme="minorHAnsi" w:cstheme="minorHAnsi"/>
              </w:rPr>
              <w:t xml:space="preserve">não </w:t>
            </w:r>
            <w:r>
              <w:rPr>
                <w:rFonts w:asciiTheme="minorHAnsi" w:hAnsiTheme="minorHAnsi" w:cstheme="minorHAnsi"/>
              </w:rPr>
              <w:t xml:space="preserve">haverá </w:t>
            </w:r>
            <w:r w:rsidRPr="001475EF">
              <w:rPr>
                <w:rFonts w:asciiTheme="minorHAnsi" w:hAnsiTheme="minorHAnsi" w:cstheme="minorHAnsi"/>
              </w:rPr>
              <w:t>comercializa</w:t>
            </w:r>
            <w:r>
              <w:rPr>
                <w:rFonts w:asciiTheme="minorHAnsi" w:hAnsiTheme="minorHAnsi" w:cstheme="minorHAnsi"/>
              </w:rPr>
              <w:t>ção</w:t>
            </w:r>
            <w:r w:rsidRPr="001475EF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 xml:space="preserve">distribuição, </w:t>
            </w:r>
            <w:r w:rsidRPr="001475EF">
              <w:rPr>
                <w:rFonts w:asciiTheme="minorHAnsi" w:hAnsiTheme="minorHAnsi" w:cstheme="minorHAnsi"/>
              </w:rPr>
              <w:t>armazena</w:t>
            </w:r>
            <w:r>
              <w:rPr>
                <w:rFonts w:asciiTheme="minorHAnsi" w:hAnsiTheme="minorHAnsi" w:cstheme="minorHAnsi"/>
              </w:rPr>
              <w:t>gem ou</w:t>
            </w:r>
            <w:r w:rsidRPr="001475EF">
              <w:rPr>
                <w:rFonts w:asciiTheme="minorHAnsi" w:hAnsiTheme="minorHAnsi" w:cstheme="minorHAnsi"/>
              </w:rPr>
              <w:t xml:space="preserve"> fabrica</w:t>
            </w:r>
            <w:r>
              <w:rPr>
                <w:rFonts w:asciiTheme="minorHAnsi" w:hAnsiTheme="minorHAnsi" w:cstheme="minorHAnsi"/>
              </w:rPr>
              <w:t xml:space="preserve">ção de produtos, nem </w:t>
            </w:r>
            <w:r w:rsidRPr="001475EF">
              <w:rPr>
                <w:rFonts w:asciiTheme="minorHAnsi" w:hAnsiTheme="minorHAnsi" w:cstheme="minorHAnsi"/>
              </w:rPr>
              <w:t>presta</w:t>
            </w:r>
            <w:r>
              <w:rPr>
                <w:rFonts w:asciiTheme="minorHAnsi" w:hAnsiTheme="minorHAnsi" w:cstheme="minorHAnsi"/>
              </w:rPr>
              <w:t xml:space="preserve">ção de </w:t>
            </w:r>
            <w:r w:rsidRPr="001475EF">
              <w:rPr>
                <w:rFonts w:asciiTheme="minorHAnsi" w:hAnsiTheme="minorHAnsi" w:cstheme="minorHAnsi"/>
              </w:rPr>
              <w:t>serviço</w:t>
            </w:r>
            <w:r>
              <w:rPr>
                <w:rFonts w:asciiTheme="minorHAnsi" w:hAnsiTheme="minorHAnsi" w:cstheme="minorHAnsi"/>
              </w:rPr>
              <w:t>s,</w:t>
            </w:r>
            <w:r w:rsidRPr="001475EF">
              <w:rPr>
                <w:rFonts w:asciiTheme="minorHAnsi" w:hAnsiTheme="minorHAnsi" w:cstheme="minorHAnsi"/>
              </w:rPr>
              <w:t xml:space="preserve"> no local.</w:t>
            </w:r>
          </w:p>
        </w:tc>
      </w:tr>
      <w:tr w:rsidR="00402CEB" w14:paraId="17F800FC" w14:textId="77777777" w:rsidTr="003D44E5">
        <w:tc>
          <w:tcPr>
            <w:tcW w:w="10488" w:type="dxa"/>
          </w:tcPr>
          <w:p w14:paraId="464FA8F0" w14:textId="24F82EB4" w:rsidR="00402CEB" w:rsidRPr="00174B0E" w:rsidRDefault="004B2366" w:rsidP="003D44E5">
            <w:pPr>
              <w:tabs>
                <w:tab w:val="left" w:pos="3844"/>
              </w:tabs>
              <w:spacing w:after="60"/>
              <w:jc w:val="both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-1136103347"/>
              </w:sdtPr>
              <w:sdtEndPr/>
              <w:sdtContent>
                <w:sdt>
                  <w:sdtPr>
                    <w:rPr>
                      <w:rFonts w:asciiTheme="minorHAnsi" w:hAnsiTheme="minorHAnsi" w:cstheme="minorHAnsi"/>
                      <w:b/>
                    </w:rPr>
                    <w:id w:val="108688790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02CEB">
                      <w:rPr>
                        <w:rFonts w:ascii="MS Gothic" w:eastAsia="MS Gothic" w:hAnsi="MS Gothic" w:cstheme="minorHAnsi" w:hint="eastAsia"/>
                        <w:b/>
                      </w:rPr>
                      <w:t>☐</w:t>
                    </w:r>
                  </w:sdtContent>
                </w:sdt>
              </w:sdtContent>
            </w:sdt>
            <w:r w:rsidR="00402CEB" w:rsidRPr="00174B0E">
              <w:rPr>
                <w:rFonts w:asciiTheme="minorHAnsi" w:hAnsiTheme="minorHAnsi" w:cstheme="minorHAnsi"/>
                <w:b/>
              </w:rPr>
              <w:t>TERMO DE COMPROMISSO DE NÃO UTILIZAÇÃO DE EQUIPAMENTO SONORO</w:t>
            </w:r>
          </w:p>
          <w:p w14:paraId="7910E397" w14:textId="77777777" w:rsidR="00402CEB" w:rsidRPr="00E54CCF" w:rsidRDefault="00402CEB" w:rsidP="003D44E5">
            <w:pPr>
              <w:tabs>
                <w:tab w:val="left" w:pos="3844"/>
              </w:tabs>
              <w:jc w:val="both"/>
              <w:rPr>
                <w:rFonts w:asciiTheme="minorHAnsi" w:hAnsiTheme="minorHAnsi" w:cstheme="minorHAnsi"/>
              </w:rPr>
            </w:pPr>
            <w:r w:rsidRPr="0081068A">
              <w:rPr>
                <w:rFonts w:asciiTheme="minorHAnsi" w:hAnsiTheme="minorHAnsi" w:cstheme="minorHAnsi"/>
              </w:rPr>
              <w:t xml:space="preserve">Comprometo-me a não utilizar som ao vivo ou mecânico no </w:t>
            </w:r>
            <w:r w:rsidRPr="00E54CCF">
              <w:rPr>
                <w:rFonts w:asciiTheme="minorHAnsi" w:hAnsiTheme="minorHAnsi" w:cstheme="minorHAnsi"/>
              </w:rPr>
              <w:t xml:space="preserve">estabelecimento acima identificado, bem como </w:t>
            </w:r>
            <w:r>
              <w:rPr>
                <w:rFonts w:asciiTheme="minorHAnsi" w:hAnsiTheme="minorHAnsi" w:cstheme="minorHAnsi"/>
              </w:rPr>
              <w:t xml:space="preserve">não </w:t>
            </w:r>
            <w:r w:rsidRPr="00E54CCF">
              <w:rPr>
                <w:rFonts w:asciiTheme="minorHAnsi" w:hAnsiTheme="minorHAnsi" w:cstheme="minorHAnsi"/>
              </w:rPr>
              <w:t>perturbar o bem-estar e o sossego público ou de vizinhanças com ruídos, barulhos, sons excessivos ou incômodos de qualquer natureza, produzidos por qualquer forma e que ultrapassem os níveis máximos de intensidade fixados</w:t>
            </w:r>
            <w:r>
              <w:rPr>
                <w:rFonts w:asciiTheme="minorHAnsi" w:hAnsiTheme="minorHAnsi" w:cstheme="minorHAnsi"/>
              </w:rPr>
              <w:t xml:space="preserve"> na legislação.</w:t>
            </w:r>
          </w:p>
        </w:tc>
      </w:tr>
    </w:tbl>
    <w:p w14:paraId="204A7108" w14:textId="77777777" w:rsidR="00402CEB" w:rsidRDefault="00402CEB" w:rsidP="00402CEB">
      <w:pPr>
        <w:spacing w:before="12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Itajaí, </w:t>
      </w:r>
      <w:sdt>
        <w:sdtPr>
          <w:rPr>
            <w:rFonts w:asciiTheme="minorHAnsi" w:hAnsiTheme="minorHAnsi" w:cstheme="minorHAnsi"/>
          </w:rPr>
          <w:id w:val="1813362698"/>
          <w:showingPlcHdr/>
          <w:date w:fullDate="2020-06-21T00:00:00Z"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Pr="00F741C5">
            <w:rPr>
              <w:rStyle w:val="TextodoEspaoReservado"/>
            </w:rPr>
            <w:t>Clique aqui para inserir uma data.</w:t>
          </w:r>
        </w:sdtContent>
      </w:sdt>
    </w:p>
    <w:p w14:paraId="62DEFD32" w14:textId="77777777" w:rsidR="00402CEB" w:rsidRDefault="00402CEB" w:rsidP="00402CEB">
      <w:pPr>
        <w:jc w:val="right"/>
        <w:rPr>
          <w:rFonts w:asciiTheme="minorHAnsi" w:hAnsiTheme="minorHAnsi" w:cstheme="minorHAnsi"/>
        </w:rPr>
      </w:pPr>
    </w:p>
    <w:p w14:paraId="1FA45756" w14:textId="77777777" w:rsidR="00402CEB" w:rsidRDefault="00402CEB" w:rsidP="00402CEB">
      <w:pPr>
        <w:jc w:val="right"/>
        <w:rPr>
          <w:rFonts w:asciiTheme="minorHAnsi" w:hAnsiTheme="minorHAnsi" w:cstheme="minorHAnsi"/>
        </w:rPr>
      </w:pPr>
    </w:p>
    <w:p w14:paraId="7EB72E7E" w14:textId="77777777" w:rsidR="00402CEB" w:rsidRDefault="00402CEB" w:rsidP="00402CEB">
      <w:pPr>
        <w:jc w:val="right"/>
        <w:rPr>
          <w:rFonts w:asciiTheme="minorHAnsi" w:hAnsiTheme="minorHAnsi" w:cstheme="minorHAnsi"/>
        </w:rPr>
      </w:pPr>
    </w:p>
    <w:p w14:paraId="547F9713" w14:textId="77777777" w:rsidR="00402CEB" w:rsidRDefault="00402CEB" w:rsidP="00402CEB">
      <w:pPr>
        <w:jc w:val="right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</w:tblGrid>
      <w:tr w:rsidR="00402CEB" w14:paraId="6D272AF0" w14:textId="77777777" w:rsidTr="003D44E5">
        <w:trPr>
          <w:jc w:val="center"/>
        </w:trPr>
        <w:tc>
          <w:tcPr>
            <w:tcW w:w="7338" w:type="dxa"/>
            <w:tcBorders>
              <w:top w:val="single" w:sz="4" w:space="0" w:color="auto"/>
            </w:tcBorders>
          </w:tcPr>
          <w:p w14:paraId="3DD3A51F" w14:textId="77777777" w:rsidR="00402CEB" w:rsidRPr="006E45EB" w:rsidRDefault="00402CEB" w:rsidP="003D44E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E45EB">
              <w:rPr>
                <w:rFonts w:asciiTheme="minorHAnsi" w:hAnsiTheme="minorHAnsi" w:cstheme="minorHAnsi"/>
                <w:sz w:val="20"/>
                <w:szCs w:val="20"/>
              </w:rPr>
              <w:t>Assinatura do responsável (acima identificado)</w:t>
            </w:r>
          </w:p>
          <w:p w14:paraId="7B725B58" w14:textId="77777777" w:rsidR="00402CEB" w:rsidRPr="003D4754" w:rsidRDefault="00402CEB" w:rsidP="003D44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4754">
              <w:rPr>
                <w:rFonts w:asciiTheme="minorHAnsi" w:hAnsiTheme="minorHAnsi" w:cstheme="minorHAnsi"/>
                <w:sz w:val="18"/>
                <w:szCs w:val="18"/>
              </w:rPr>
              <w:t>(reconhecer a firma)</w:t>
            </w:r>
          </w:p>
        </w:tc>
      </w:tr>
    </w:tbl>
    <w:p w14:paraId="12A72FA7" w14:textId="77777777" w:rsidR="00402CEB" w:rsidRPr="00934C97" w:rsidRDefault="00402CEB" w:rsidP="00402CEB">
      <w:pPr>
        <w:rPr>
          <w:rFonts w:asciiTheme="minorHAnsi" w:hAnsiTheme="minorHAnsi" w:cstheme="minorHAnsi"/>
          <w:sz w:val="20"/>
          <w:szCs w:val="20"/>
        </w:rPr>
      </w:pPr>
      <w:r w:rsidRPr="00934C97">
        <w:rPr>
          <w:rFonts w:asciiTheme="minorHAnsi" w:hAnsiTheme="minorHAnsi" w:cstheme="minorHAnsi"/>
          <w:sz w:val="20"/>
          <w:szCs w:val="20"/>
          <w:u w:val="single"/>
        </w:rPr>
        <w:t>Importante</w:t>
      </w:r>
      <w:r w:rsidRPr="00934C97">
        <w:rPr>
          <w:rFonts w:asciiTheme="minorHAnsi" w:hAnsiTheme="minorHAnsi" w:cstheme="minorHAnsi"/>
          <w:sz w:val="20"/>
          <w:szCs w:val="20"/>
        </w:rPr>
        <w:t>:</w:t>
      </w:r>
    </w:p>
    <w:p w14:paraId="32DBD3E3" w14:textId="77777777" w:rsidR="00402CEB" w:rsidRPr="00934C97" w:rsidRDefault="00402CEB" w:rsidP="00402CEB">
      <w:pPr>
        <w:jc w:val="both"/>
        <w:rPr>
          <w:rFonts w:asciiTheme="minorHAnsi" w:hAnsiTheme="minorHAnsi" w:cstheme="minorHAnsi"/>
          <w:sz w:val="20"/>
          <w:szCs w:val="20"/>
        </w:rPr>
      </w:pPr>
      <w:r w:rsidRPr="00934C97">
        <w:rPr>
          <w:rFonts w:asciiTheme="minorHAnsi" w:hAnsiTheme="minorHAnsi" w:cstheme="minorHAnsi"/>
          <w:sz w:val="20"/>
          <w:szCs w:val="20"/>
        </w:rPr>
        <w:t xml:space="preserve">Somente a assinatura </w:t>
      </w:r>
      <w:r>
        <w:rPr>
          <w:rFonts w:asciiTheme="minorHAnsi" w:hAnsiTheme="minorHAnsi" w:cstheme="minorHAnsi"/>
          <w:sz w:val="20"/>
          <w:szCs w:val="20"/>
        </w:rPr>
        <w:t>poderá</w:t>
      </w:r>
      <w:r w:rsidRPr="00934C97">
        <w:rPr>
          <w:rFonts w:asciiTheme="minorHAnsi" w:hAnsiTheme="minorHAnsi" w:cstheme="minorHAnsi"/>
          <w:sz w:val="20"/>
          <w:szCs w:val="20"/>
        </w:rPr>
        <w:t xml:space="preserve"> ser feita à caneta. Todas as demais informações deverão ser preenchidas antes da impressão do formulário. O documento não será aceito se houver qualquer rasura ou emenda feita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934C97">
        <w:rPr>
          <w:rFonts w:asciiTheme="minorHAnsi" w:hAnsiTheme="minorHAnsi" w:cstheme="minorHAnsi"/>
          <w:sz w:val="20"/>
          <w:szCs w:val="20"/>
        </w:rPr>
        <w:t xml:space="preserve"> após sua impressão.</w:t>
      </w:r>
    </w:p>
    <w:p w14:paraId="0DB164DD" w14:textId="77777777" w:rsidR="00E354A4" w:rsidRDefault="00E354A4"/>
    <w:sectPr w:rsidR="00E354A4" w:rsidSect="00777E96">
      <w:headerReference w:type="default" r:id="rId6"/>
      <w:pgSz w:w="11906" w:h="16838"/>
      <w:pgMar w:top="651" w:right="70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0599C" w14:textId="77777777" w:rsidR="00000000" w:rsidRDefault="004B2366">
      <w:r>
        <w:separator/>
      </w:r>
    </w:p>
  </w:endnote>
  <w:endnote w:type="continuationSeparator" w:id="0">
    <w:p w14:paraId="69B1B425" w14:textId="77777777" w:rsidR="00000000" w:rsidRDefault="004B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332A51" w14:textId="77777777" w:rsidR="00000000" w:rsidRDefault="004B2366">
      <w:r>
        <w:separator/>
      </w:r>
    </w:p>
  </w:footnote>
  <w:footnote w:type="continuationSeparator" w:id="0">
    <w:p w14:paraId="6D905B30" w14:textId="77777777" w:rsidR="00000000" w:rsidRDefault="004B2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comgrade"/>
      <w:tblW w:w="9288" w:type="dxa"/>
      <w:tblInd w:w="16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36"/>
      <w:gridCol w:w="3519"/>
      <w:gridCol w:w="280"/>
      <w:gridCol w:w="5253"/>
    </w:tblGrid>
    <w:tr w:rsidR="00291B43" w14:paraId="09DC5A88" w14:textId="77777777" w:rsidTr="00A13206">
      <w:tc>
        <w:tcPr>
          <w:tcW w:w="236" w:type="dxa"/>
          <w:tcBorders>
            <w:bottom w:val="single" w:sz="12" w:space="0" w:color="002060"/>
            <w:right w:val="single" w:sz="12" w:space="0" w:color="002060"/>
          </w:tcBorders>
        </w:tcPr>
        <w:p w14:paraId="365C8A7A" w14:textId="77777777" w:rsidR="00291B43" w:rsidRPr="00291B43" w:rsidRDefault="00402CEB" w:rsidP="00A13206">
          <w:pPr>
            <w:pStyle w:val="Cabealho"/>
            <w:ind w:left="-113" w:right="-113"/>
            <w:rPr>
              <w:noProof/>
              <w:sz w:val="16"/>
              <w:szCs w:val="16"/>
            </w:rPr>
          </w:pPr>
          <w:r w:rsidRPr="00291B43">
            <w:rPr>
              <w:noProof/>
              <w:sz w:val="16"/>
              <w:szCs w:val="16"/>
            </w:rPr>
            <w:drawing>
              <wp:anchor distT="0" distB="0" distL="114300" distR="114300" simplePos="0" relativeHeight="251659264" behindDoc="0" locked="0" layoutInCell="1" allowOverlap="1" wp14:anchorId="0EB17D2B" wp14:editId="4A1BA3D3">
                <wp:simplePos x="0" y="0"/>
                <wp:positionH relativeFrom="column">
                  <wp:posOffset>-725474</wp:posOffset>
                </wp:positionH>
                <wp:positionV relativeFrom="paragraph">
                  <wp:posOffset>-134620</wp:posOffset>
                </wp:positionV>
                <wp:extent cx="612140" cy="787400"/>
                <wp:effectExtent l="0" t="0" r="0" b="0"/>
                <wp:wrapNone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asa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140" cy="787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519" w:type="dxa"/>
          <w:tcBorders>
            <w:left w:val="single" w:sz="12" w:space="0" w:color="002060"/>
            <w:bottom w:val="single" w:sz="12" w:space="0" w:color="002060"/>
          </w:tcBorders>
        </w:tcPr>
        <w:p w14:paraId="17392A16" w14:textId="77777777" w:rsidR="00291B43" w:rsidRPr="00777E96" w:rsidRDefault="00402CEB" w:rsidP="00777E96">
          <w:pPr>
            <w:pStyle w:val="Cabealho"/>
            <w:rPr>
              <w:rFonts w:asciiTheme="minorHAnsi" w:hAnsiTheme="minorHAnsi" w:cstheme="minorHAnsi"/>
              <w:color w:val="002060"/>
            </w:rPr>
          </w:pPr>
          <w:r w:rsidRPr="00777E96">
            <w:rPr>
              <w:rFonts w:asciiTheme="minorHAnsi" w:hAnsiTheme="minorHAnsi" w:cstheme="minorHAnsi"/>
              <w:color w:val="002060"/>
            </w:rPr>
            <w:t>SECRETARIA MUNICIPAL DE</w:t>
          </w:r>
        </w:p>
      </w:tc>
      <w:tc>
        <w:tcPr>
          <w:tcW w:w="280" w:type="dxa"/>
          <w:tcBorders>
            <w:right w:val="single" w:sz="12" w:space="0" w:color="002060"/>
          </w:tcBorders>
        </w:tcPr>
        <w:p w14:paraId="07105793" w14:textId="77777777" w:rsidR="00291B43" w:rsidRPr="00777E96" w:rsidRDefault="004B2366" w:rsidP="00291B43">
          <w:pPr>
            <w:pStyle w:val="Cabealho"/>
            <w:rPr>
              <w:rFonts w:asciiTheme="minorHAnsi" w:hAnsiTheme="minorHAnsi" w:cstheme="minorHAnsi"/>
              <w:color w:val="002060"/>
            </w:rPr>
          </w:pPr>
        </w:p>
      </w:tc>
      <w:tc>
        <w:tcPr>
          <w:tcW w:w="5253" w:type="dxa"/>
          <w:vMerge w:val="restart"/>
          <w:tcBorders>
            <w:left w:val="single" w:sz="12" w:space="0" w:color="002060"/>
          </w:tcBorders>
        </w:tcPr>
        <w:p w14:paraId="18FC641E" w14:textId="77777777" w:rsidR="00291B43" w:rsidRPr="00A13206" w:rsidRDefault="00402CEB" w:rsidP="00A13206">
          <w:pPr>
            <w:pStyle w:val="Cabealho"/>
            <w:spacing w:line="200" w:lineRule="exact"/>
            <w:ind w:left="176"/>
            <w:rPr>
              <w:rFonts w:asciiTheme="minorHAnsi" w:hAnsiTheme="minorHAnsi" w:cstheme="minorHAnsi"/>
              <w:b/>
              <w:color w:val="002060"/>
              <w:sz w:val="22"/>
              <w:szCs w:val="20"/>
            </w:rPr>
          </w:pPr>
          <w:r w:rsidRPr="00A13206">
            <w:rPr>
              <w:rFonts w:asciiTheme="minorHAnsi" w:hAnsiTheme="minorHAnsi" w:cstheme="minorHAnsi"/>
              <w:b/>
              <w:color w:val="002060"/>
              <w:sz w:val="22"/>
              <w:szCs w:val="20"/>
            </w:rPr>
            <w:t>DIRETORIA DE CONTROLE URBANO</w:t>
          </w:r>
        </w:p>
        <w:p w14:paraId="259991D7" w14:textId="77777777" w:rsidR="00A13206" w:rsidRDefault="00402CEB" w:rsidP="00A13206">
          <w:pPr>
            <w:pStyle w:val="Cabealho"/>
            <w:spacing w:line="200" w:lineRule="exact"/>
            <w:ind w:left="176"/>
            <w:rPr>
              <w:rFonts w:asciiTheme="minorHAnsi" w:hAnsiTheme="minorHAnsi" w:cstheme="minorHAnsi"/>
              <w:color w:val="002060"/>
              <w:sz w:val="20"/>
              <w:szCs w:val="20"/>
            </w:rPr>
          </w:pPr>
          <w:r>
            <w:rPr>
              <w:rFonts w:asciiTheme="minorHAnsi" w:hAnsiTheme="minorHAnsi" w:cstheme="minorHAnsi"/>
              <w:color w:val="002060"/>
              <w:sz w:val="20"/>
              <w:szCs w:val="20"/>
            </w:rPr>
            <w:t>Rua Alberto Werner, 100 - Vila Operária</w:t>
          </w:r>
        </w:p>
        <w:p w14:paraId="0F7CAEC3" w14:textId="77777777" w:rsidR="00A13206" w:rsidRDefault="00402CEB" w:rsidP="00A13206">
          <w:pPr>
            <w:pStyle w:val="Cabealho"/>
            <w:spacing w:line="200" w:lineRule="exact"/>
            <w:ind w:left="176"/>
            <w:rPr>
              <w:rFonts w:asciiTheme="minorHAnsi" w:hAnsiTheme="minorHAnsi" w:cstheme="minorHAnsi"/>
              <w:color w:val="002060"/>
              <w:sz w:val="20"/>
              <w:szCs w:val="20"/>
            </w:rPr>
          </w:pPr>
          <w:r>
            <w:rPr>
              <w:rFonts w:asciiTheme="minorHAnsi" w:hAnsiTheme="minorHAnsi" w:cstheme="minorHAnsi"/>
              <w:color w:val="002060"/>
              <w:sz w:val="20"/>
              <w:szCs w:val="20"/>
            </w:rPr>
            <w:t>88304-053 – Itajaí - Santa Catarina</w:t>
          </w:r>
        </w:p>
        <w:p w14:paraId="3D493785" w14:textId="77777777" w:rsidR="00A13206" w:rsidRDefault="00402CEB" w:rsidP="00A13206">
          <w:pPr>
            <w:pStyle w:val="Cabealho"/>
            <w:spacing w:line="200" w:lineRule="exact"/>
            <w:ind w:left="176"/>
            <w:rPr>
              <w:rFonts w:asciiTheme="minorHAnsi" w:hAnsiTheme="minorHAnsi" w:cstheme="minorHAnsi"/>
              <w:color w:val="002060"/>
              <w:sz w:val="20"/>
              <w:szCs w:val="20"/>
            </w:rPr>
          </w:pPr>
          <w:r>
            <w:rPr>
              <w:rFonts w:asciiTheme="minorHAnsi" w:hAnsiTheme="minorHAnsi" w:cstheme="minorHAnsi"/>
              <w:color w:val="002060"/>
              <w:sz w:val="20"/>
              <w:szCs w:val="20"/>
            </w:rPr>
            <w:t>Fone: (47) 3341-6071</w:t>
          </w:r>
        </w:p>
        <w:p w14:paraId="3CE3CA80" w14:textId="77777777" w:rsidR="00A13206" w:rsidRPr="00A13206" w:rsidRDefault="00402CEB" w:rsidP="00A13206">
          <w:pPr>
            <w:pStyle w:val="Cabealho"/>
            <w:spacing w:line="200" w:lineRule="exact"/>
            <w:ind w:left="176"/>
            <w:rPr>
              <w:color w:val="002060"/>
              <w:sz w:val="20"/>
              <w:szCs w:val="20"/>
            </w:rPr>
          </w:pPr>
          <w:r>
            <w:rPr>
              <w:rFonts w:asciiTheme="minorHAnsi" w:hAnsiTheme="minorHAnsi" w:cstheme="minorHAnsi"/>
              <w:color w:val="002060"/>
              <w:sz w:val="20"/>
              <w:szCs w:val="20"/>
            </w:rPr>
            <w:t>itajai.sc.gov.br - smu@itajai.sc.gov.br</w:t>
          </w:r>
        </w:p>
      </w:tc>
    </w:tr>
    <w:tr w:rsidR="00291B43" w14:paraId="0E5E062A" w14:textId="77777777" w:rsidTr="00A13206">
      <w:tc>
        <w:tcPr>
          <w:tcW w:w="236" w:type="dxa"/>
          <w:tcBorders>
            <w:right w:val="single" w:sz="12" w:space="0" w:color="002060"/>
          </w:tcBorders>
        </w:tcPr>
        <w:p w14:paraId="6589D890" w14:textId="77777777" w:rsidR="00291B43" w:rsidRPr="00291B43" w:rsidRDefault="004B2366" w:rsidP="00A13206">
          <w:pPr>
            <w:pStyle w:val="Cabealho"/>
            <w:spacing w:line="360" w:lineRule="exact"/>
            <w:ind w:left="-113" w:right="-113"/>
            <w:rPr>
              <w:rFonts w:asciiTheme="minorHAnsi" w:hAnsiTheme="minorHAnsi" w:cstheme="minorHAnsi"/>
              <w:b/>
              <w:color w:val="002060"/>
              <w:sz w:val="16"/>
              <w:szCs w:val="16"/>
            </w:rPr>
          </w:pPr>
        </w:p>
      </w:tc>
      <w:tc>
        <w:tcPr>
          <w:tcW w:w="3799" w:type="dxa"/>
          <w:gridSpan w:val="2"/>
          <w:tcBorders>
            <w:left w:val="single" w:sz="12" w:space="0" w:color="002060"/>
            <w:right w:val="single" w:sz="12" w:space="0" w:color="002060"/>
          </w:tcBorders>
        </w:tcPr>
        <w:p w14:paraId="7445FF40" w14:textId="77777777" w:rsidR="00291B43" w:rsidRPr="00777E96" w:rsidRDefault="00402CEB" w:rsidP="00777E96">
          <w:pPr>
            <w:pStyle w:val="Cabealho"/>
            <w:spacing w:line="360" w:lineRule="exact"/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</w:pPr>
          <w:r w:rsidRPr="00777E96"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  <w:t xml:space="preserve">DESENVOLVIMENTO </w:t>
          </w:r>
        </w:p>
        <w:p w14:paraId="3C5E2C84" w14:textId="77777777" w:rsidR="00291B43" w:rsidRDefault="00402CEB" w:rsidP="00777E96">
          <w:pPr>
            <w:pStyle w:val="Cabealho"/>
            <w:spacing w:line="360" w:lineRule="exact"/>
            <w:rPr>
              <w:noProof/>
            </w:rPr>
          </w:pPr>
          <w:r w:rsidRPr="00777E96"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  <w:t>URBANO E HABITAÇ</w:t>
          </w:r>
          <w:r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  <w:t>Ã</w:t>
          </w:r>
          <w:r w:rsidRPr="00777E96"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  <w:t>O</w:t>
          </w:r>
        </w:p>
      </w:tc>
      <w:tc>
        <w:tcPr>
          <w:tcW w:w="5253" w:type="dxa"/>
          <w:vMerge/>
          <w:tcBorders>
            <w:left w:val="single" w:sz="12" w:space="0" w:color="002060"/>
          </w:tcBorders>
        </w:tcPr>
        <w:p w14:paraId="03DE9DF2" w14:textId="77777777" w:rsidR="00291B43" w:rsidRPr="00777E96" w:rsidRDefault="004B2366" w:rsidP="00777E96">
          <w:pPr>
            <w:pStyle w:val="Cabealho"/>
            <w:rPr>
              <w:color w:val="002060"/>
            </w:rPr>
          </w:pPr>
        </w:p>
      </w:tc>
    </w:tr>
  </w:tbl>
  <w:p w14:paraId="481F240B" w14:textId="77777777" w:rsidR="00777E96" w:rsidRDefault="004B2366" w:rsidP="00777E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CEB"/>
    <w:rsid w:val="002063C5"/>
    <w:rsid w:val="00402CEB"/>
    <w:rsid w:val="004B2366"/>
    <w:rsid w:val="00622FCF"/>
    <w:rsid w:val="00C469FE"/>
    <w:rsid w:val="00E3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17EAD"/>
  <w15:chartTrackingRefBased/>
  <w15:docId w15:val="{E37816F9-76DF-4143-8C1F-C0866494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02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402CEB"/>
    <w:rPr>
      <w:color w:val="808080"/>
    </w:rPr>
  </w:style>
  <w:style w:type="paragraph" w:styleId="Cabealho">
    <w:name w:val="header"/>
    <w:basedOn w:val="Normal"/>
    <w:link w:val="CabealhoChar"/>
    <w:rsid w:val="00402C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02CE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47B9B25636344FAA73775C9435648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4B7D12-12E1-4473-91F5-13116F2B7985}"/>
      </w:docPartPr>
      <w:docPartBody>
        <w:p w:rsidR="00F470A7" w:rsidRDefault="0075044E" w:rsidP="0075044E">
          <w:pPr>
            <w:pStyle w:val="947B9B25636344FAA73775C9435648C5"/>
          </w:pPr>
          <w:r w:rsidRPr="00F741C5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5AC83D9BCAD49299DD5F57AF412D6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3E2B15-0C7F-454E-9A58-A7A122C9E866}"/>
      </w:docPartPr>
      <w:docPartBody>
        <w:p w:rsidR="00F470A7" w:rsidRDefault="0075044E" w:rsidP="0075044E">
          <w:pPr>
            <w:pStyle w:val="75AC83D9BCAD49299DD5F57AF412D6E1"/>
          </w:pPr>
          <w:r w:rsidRPr="00F741C5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4E"/>
    <w:rsid w:val="0075044E"/>
    <w:rsid w:val="00F4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5044E"/>
    <w:rPr>
      <w:color w:val="808080"/>
    </w:rPr>
  </w:style>
  <w:style w:type="paragraph" w:customStyle="1" w:styleId="947B9B25636344FAA73775C9435648C5">
    <w:name w:val="947B9B25636344FAA73775C9435648C5"/>
    <w:rsid w:val="0075044E"/>
  </w:style>
  <w:style w:type="paragraph" w:customStyle="1" w:styleId="75AC83D9BCAD49299DD5F57AF412D6E1">
    <w:name w:val="75AC83D9BCAD49299DD5F57AF412D6E1"/>
    <w:rsid w:val="007504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402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Michelly Anacleto</dc:creator>
  <cp:keywords/>
  <dc:description/>
  <cp:lastModifiedBy>Michelly Anacleto</cp:lastModifiedBy>
  <cp:revision>2</cp:revision>
  <dcterms:created xsi:type="dcterms:W3CDTF">2021-02-03T22:12:00Z</dcterms:created>
  <dcterms:modified xsi:type="dcterms:W3CDTF">2021-02-03T22:15:00Z</dcterms:modified>
</cp:coreProperties>
</file>